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00" w:rsidRDefault="00D92D06">
      <w:r w:rsidRPr="00D32F27">
        <w:rPr>
          <w:b/>
          <w:noProof/>
          <w:sz w:val="24"/>
          <w:szCs w:val="24"/>
        </w:rPr>
        <w:drawing>
          <wp:inline distT="0" distB="0" distL="0" distR="0" wp14:anchorId="0018E3D3" wp14:editId="55E8D903">
            <wp:extent cx="1815741" cy="504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04" cy="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6" w:rsidRPr="00A9258E" w:rsidRDefault="00D92D06">
      <w:pPr>
        <w:rPr>
          <w:b/>
        </w:rPr>
      </w:pPr>
    </w:p>
    <w:p w:rsidR="00D92D06" w:rsidRPr="00A9258E" w:rsidRDefault="00A9258E" w:rsidP="00A9258E">
      <w:pPr>
        <w:jc w:val="center"/>
        <w:rPr>
          <w:b/>
          <w:lang w:val="es-CL"/>
        </w:rPr>
      </w:pPr>
      <w:r w:rsidRPr="00A9258E">
        <w:rPr>
          <w:b/>
          <w:lang w:val="es-CL"/>
        </w:rPr>
        <w:t>TALLER MÓDULO “MATERIAL DIDÁCTICO Y DE AMBIENTACIÓN”</w:t>
      </w:r>
    </w:p>
    <w:p w:rsidR="00A9258E" w:rsidRDefault="002F1879" w:rsidP="00A9258E">
      <w:pPr>
        <w:jc w:val="center"/>
        <w:rPr>
          <w:b/>
          <w:i/>
          <w:lang w:val="es-CL"/>
        </w:rPr>
      </w:pPr>
      <w:r>
        <w:rPr>
          <w:b/>
          <w:i/>
          <w:lang w:val="es-CL"/>
        </w:rPr>
        <w:t>UNIDAD N°2: APRENDO A PLANIFICAR.</w:t>
      </w:r>
    </w:p>
    <w:p w:rsidR="00C75676" w:rsidRPr="00C75676" w:rsidRDefault="00C75676" w:rsidP="00C75676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0"/>
          <w:lang w:val="es-ES" w:eastAsia="es-ES"/>
        </w:rPr>
      </w:pPr>
      <w:r w:rsidRPr="00C75676">
        <w:rPr>
          <w:b/>
          <w:i/>
          <w:u w:val="single"/>
          <w:lang w:val="es-CL"/>
        </w:rPr>
        <w:t>OBJETIVO:</w:t>
      </w:r>
      <w:r w:rsidRPr="00C75676">
        <w:rPr>
          <w:rFonts w:ascii="Calibri" w:eastAsia="Times New Roman" w:hAnsi="Calibri" w:cs="Calibri"/>
          <w:b/>
          <w:i/>
          <w:sz w:val="24"/>
          <w:szCs w:val="20"/>
          <w:lang w:val="es-ES" w:eastAsia="es-ES"/>
        </w:rPr>
        <w:t xml:space="preserve"> </w:t>
      </w:r>
      <w:proofErr w:type="gramStart"/>
      <w:r w:rsidRPr="00C75676">
        <w:rPr>
          <w:rFonts w:ascii="Calibri" w:eastAsia="Times New Roman" w:hAnsi="Calibri" w:cs="Calibri"/>
          <w:i/>
          <w:sz w:val="24"/>
          <w:szCs w:val="20"/>
          <w:lang w:val="es-ES" w:eastAsia="es-ES"/>
        </w:rPr>
        <w:t>Conocer</w:t>
      </w:r>
      <w:r w:rsidRPr="00C75676">
        <w:rPr>
          <w:rFonts w:ascii="Calibri" w:eastAsia="Times New Roman" w:hAnsi="Calibri" w:cs="Calibri"/>
          <w:i/>
          <w:sz w:val="24"/>
          <w:szCs w:val="20"/>
          <w:lang w:val="es-ES" w:eastAsia="es-ES"/>
        </w:rPr>
        <w:t xml:space="preserve">  las</w:t>
      </w:r>
      <w:proofErr w:type="gramEnd"/>
      <w:r w:rsidRPr="00C75676">
        <w:rPr>
          <w:rFonts w:ascii="Calibri" w:eastAsia="Times New Roman" w:hAnsi="Calibri" w:cs="Calibri"/>
          <w:i/>
          <w:sz w:val="24"/>
          <w:szCs w:val="20"/>
          <w:lang w:val="es-ES" w:eastAsia="es-ES"/>
        </w:rPr>
        <w:t xml:space="preserve"> Bases Curriculares de la Educación </w:t>
      </w:r>
      <w:proofErr w:type="spellStart"/>
      <w:r w:rsidRPr="00C75676">
        <w:rPr>
          <w:rFonts w:ascii="Calibri" w:eastAsia="Times New Roman" w:hAnsi="Calibri" w:cs="Calibri"/>
          <w:i/>
          <w:sz w:val="24"/>
          <w:szCs w:val="20"/>
          <w:lang w:val="es-ES" w:eastAsia="es-ES"/>
        </w:rPr>
        <w:t>Parvularia</w:t>
      </w:r>
      <w:proofErr w:type="spellEnd"/>
      <w:r w:rsidRPr="00C75676">
        <w:rPr>
          <w:rFonts w:ascii="Calibri" w:eastAsia="Times New Roman" w:hAnsi="Calibri" w:cs="Calibri"/>
          <w:i/>
          <w:sz w:val="24"/>
          <w:szCs w:val="20"/>
          <w:lang w:val="es-ES" w:eastAsia="es-ES"/>
        </w:rPr>
        <w:t xml:space="preserve"> y su </w:t>
      </w:r>
      <w:r w:rsidRPr="00C75676">
        <w:rPr>
          <w:rFonts w:ascii="Calibri" w:eastAsia="Times New Roman" w:hAnsi="Calibri" w:cs="Calibri"/>
          <w:i/>
          <w:sz w:val="24"/>
          <w:szCs w:val="20"/>
          <w:lang w:val="es-ES" w:eastAsia="es-ES"/>
        </w:rPr>
        <w:t>aporte a la educación Pre Escolar.</w:t>
      </w:r>
    </w:p>
    <w:p w:rsidR="00A9258E" w:rsidRPr="00C75676" w:rsidRDefault="00A9258E" w:rsidP="00A9258E">
      <w:pPr>
        <w:rPr>
          <w:b/>
          <w:i/>
          <w:lang w:val="es-ES"/>
        </w:rPr>
      </w:pPr>
    </w:p>
    <w:p w:rsidR="00A9258E" w:rsidRDefault="00A9258E" w:rsidP="00A9258E">
      <w:pPr>
        <w:rPr>
          <w:b/>
          <w:i/>
          <w:lang w:val="es-CL"/>
        </w:rPr>
      </w:pPr>
      <w:r>
        <w:rPr>
          <w:b/>
          <w:i/>
          <w:lang w:val="es-CL"/>
        </w:rPr>
        <w:t xml:space="preserve">I.- </w:t>
      </w:r>
      <w:r w:rsidR="002F1879">
        <w:rPr>
          <w:b/>
          <w:i/>
          <w:lang w:val="es-CL"/>
        </w:rPr>
        <w:t>BUSCA EN LAS BASES CURRICULARES DE LA EDUCACIÓN PARVULARIA, LAS SIGUIENTES PÁGINAS (DESDE LA PÁG. 20 HASTA LA 33) Y LEE CON ATENCIÓN EL CAPÍTULO N°1 COMPLETO, REALIZANDO UNA SINTESIS O RESUMEN DE AQUELLOS PUNTOS QUE CONSIDERES MÁS RELEVANTES.</w:t>
      </w:r>
    </w:p>
    <w:p w:rsidR="002F1879" w:rsidRDefault="002F1879" w:rsidP="00A9258E">
      <w:pPr>
        <w:rPr>
          <w:b/>
          <w:i/>
          <w:lang w:val="es-CL"/>
        </w:rPr>
      </w:pPr>
    </w:p>
    <w:p w:rsidR="002F1879" w:rsidRPr="002F1879" w:rsidRDefault="002F1879" w:rsidP="002F1879">
      <w:pPr>
        <w:pStyle w:val="Prrafodelista"/>
        <w:numPr>
          <w:ilvl w:val="0"/>
          <w:numId w:val="2"/>
        </w:numPr>
        <w:rPr>
          <w:b/>
          <w:i/>
          <w:lang w:val="es-CL"/>
        </w:rPr>
      </w:pPr>
      <w:r>
        <w:rPr>
          <w:b/>
          <w:i/>
          <w:lang w:val="es-CL"/>
        </w:rPr>
        <w:t>Una vez terminado el resumen toma fotografías de tu cuadern</w:t>
      </w:r>
      <w:bookmarkStart w:id="0" w:name="_GoBack"/>
      <w:bookmarkEnd w:id="0"/>
      <w:r>
        <w:rPr>
          <w:b/>
          <w:i/>
          <w:lang w:val="es-CL"/>
        </w:rPr>
        <w:t>o y lo envías a la profesora, para revisar el taller.</w:t>
      </w:r>
    </w:p>
    <w:p w:rsidR="00425CB4" w:rsidRDefault="00425CB4" w:rsidP="00A9258E">
      <w:pPr>
        <w:rPr>
          <w:b/>
          <w:i/>
          <w:lang w:val="es-CL"/>
        </w:rPr>
      </w:pPr>
    </w:p>
    <w:p w:rsidR="00425CB4" w:rsidRDefault="002F1879" w:rsidP="00425CB4">
      <w:pPr>
        <w:pStyle w:val="Prrafodelista"/>
        <w:numPr>
          <w:ilvl w:val="0"/>
          <w:numId w:val="1"/>
        </w:numPr>
        <w:rPr>
          <w:b/>
          <w:i/>
          <w:lang w:val="es-CL"/>
        </w:rPr>
      </w:pPr>
      <w:r>
        <w:rPr>
          <w:b/>
          <w:i/>
          <w:lang w:val="es-CL"/>
        </w:rPr>
        <w:t>No dudes en consultar si existe alguna duda frente al taller a realizar.</w:t>
      </w:r>
    </w:p>
    <w:p w:rsidR="002F1879" w:rsidRDefault="002F1879" w:rsidP="002F1879">
      <w:pPr>
        <w:rPr>
          <w:b/>
          <w:i/>
          <w:lang w:val="es-CL"/>
        </w:rPr>
      </w:pPr>
    </w:p>
    <w:p w:rsidR="002F1879" w:rsidRPr="002F1879" w:rsidRDefault="002F1879" w:rsidP="002F1879">
      <w:pPr>
        <w:pStyle w:val="Prrafodelista"/>
        <w:numPr>
          <w:ilvl w:val="0"/>
          <w:numId w:val="1"/>
        </w:numPr>
        <w:rPr>
          <w:b/>
          <w:i/>
          <w:lang w:val="es-CL"/>
        </w:rPr>
      </w:pPr>
      <w:r>
        <w:rPr>
          <w:b/>
          <w:i/>
          <w:lang w:val="es-CL"/>
        </w:rPr>
        <w:t xml:space="preserve">Pueden trabajar individualmente o de dos personas (vía </w:t>
      </w:r>
      <w:proofErr w:type="spellStart"/>
      <w:r>
        <w:rPr>
          <w:b/>
          <w:i/>
          <w:lang w:val="es-CL"/>
        </w:rPr>
        <w:t>on</w:t>
      </w:r>
      <w:proofErr w:type="spellEnd"/>
      <w:r>
        <w:rPr>
          <w:b/>
          <w:i/>
          <w:lang w:val="es-CL"/>
        </w:rPr>
        <w:t xml:space="preserve"> line) </w:t>
      </w:r>
    </w:p>
    <w:p w:rsidR="00425CB4" w:rsidRDefault="00425CB4" w:rsidP="00425CB4">
      <w:pPr>
        <w:rPr>
          <w:b/>
          <w:i/>
          <w:lang w:val="es-CL"/>
        </w:rPr>
      </w:pPr>
    </w:p>
    <w:p w:rsidR="00425CB4" w:rsidRPr="00425CB4" w:rsidRDefault="00425CB4" w:rsidP="00425CB4">
      <w:pPr>
        <w:pStyle w:val="Prrafodelista"/>
        <w:rPr>
          <w:b/>
          <w:i/>
          <w:lang w:val="es-CL"/>
        </w:rPr>
      </w:pPr>
    </w:p>
    <w:p w:rsidR="00425CB4" w:rsidRDefault="00425CB4" w:rsidP="00425CB4">
      <w:pPr>
        <w:rPr>
          <w:b/>
          <w:i/>
          <w:lang w:val="es-CL"/>
        </w:rPr>
      </w:pPr>
    </w:p>
    <w:p w:rsidR="00425CB4" w:rsidRPr="00425CB4" w:rsidRDefault="00425CB4" w:rsidP="00425CB4">
      <w:pPr>
        <w:rPr>
          <w:b/>
          <w:i/>
          <w:sz w:val="32"/>
          <w:szCs w:val="32"/>
          <w:lang w:val="es-CL"/>
        </w:rPr>
      </w:pPr>
      <w:r w:rsidRPr="00425CB4">
        <w:rPr>
          <w:b/>
          <w:i/>
          <w:sz w:val="32"/>
          <w:szCs w:val="32"/>
          <w:lang w:val="es-CL"/>
        </w:rPr>
        <w:t xml:space="preserve">FECHA DE </w:t>
      </w:r>
      <w:r w:rsidR="002F1879">
        <w:rPr>
          <w:b/>
          <w:i/>
          <w:sz w:val="32"/>
          <w:szCs w:val="32"/>
          <w:lang w:val="es-CL"/>
        </w:rPr>
        <w:t xml:space="preserve">ENTREGA: </w:t>
      </w:r>
      <w:proofErr w:type="gramStart"/>
      <w:r w:rsidR="00C75676">
        <w:rPr>
          <w:b/>
          <w:i/>
          <w:sz w:val="32"/>
          <w:szCs w:val="32"/>
          <w:lang w:val="es-CL"/>
        </w:rPr>
        <w:t>Lunes</w:t>
      </w:r>
      <w:proofErr w:type="gramEnd"/>
      <w:r w:rsidR="00C75676">
        <w:rPr>
          <w:b/>
          <w:i/>
          <w:sz w:val="32"/>
          <w:szCs w:val="32"/>
          <w:lang w:val="es-CL"/>
        </w:rPr>
        <w:t xml:space="preserve"> 11 de Mayo (hasta las 19:00 </w:t>
      </w:r>
      <w:proofErr w:type="spellStart"/>
      <w:r w:rsidR="00C75676">
        <w:rPr>
          <w:b/>
          <w:i/>
          <w:sz w:val="32"/>
          <w:szCs w:val="32"/>
          <w:lang w:val="es-CL"/>
        </w:rPr>
        <w:t>hrs</w:t>
      </w:r>
      <w:proofErr w:type="spellEnd"/>
      <w:r w:rsidR="00C75676">
        <w:rPr>
          <w:b/>
          <w:i/>
          <w:sz w:val="32"/>
          <w:szCs w:val="32"/>
          <w:lang w:val="es-CL"/>
        </w:rPr>
        <w:t>)</w:t>
      </w:r>
    </w:p>
    <w:p w:rsidR="00425CB4" w:rsidRPr="00425CB4" w:rsidRDefault="00425CB4" w:rsidP="00425CB4">
      <w:pPr>
        <w:rPr>
          <w:b/>
          <w:i/>
          <w:sz w:val="32"/>
          <w:szCs w:val="32"/>
          <w:lang w:val="es-CL"/>
        </w:rPr>
      </w:pPr>
      <w:r w:rsidRPr="00425CB4">
        <w:rPr>
          <w:b/>
          <w:i/>
          <w:sz w:val="32"/>
          <w:szCs w:val="32"/>
          <w:lang w:val="es-CL"/>
        </w:rPr>
        <w:t>MODALIDAD DE ENTREGA:</w:t>
      </w:r>
      <w:r w:rsidR="00C75676">
        <w:rPr>
          <w:b/>
          <w:i/>
          <w:sz w:val="32"/>
          <w:szCs w:val="32"/>
          <w:lang w:val="es-CL"/>
        </w:rPr>
        <w:t xml:space="preserve"> A TRAVÉS DE FOTOGRAFÍAS EN WHASAP.</w:t>
      </w:r>
    </w:p>
    <w:p w:rsidR="00425CB4" w:rsidRPr="00425CB4" w:rsidRDefault="00425CB4" w:rsidP="00425CB4">
      <w:pPr>
        <w:pStyle w:val="Ttulo2"/>
        <w:rPr>
          <w:sz w:val="32"/>
          <w:szCs w:val="32"/>
          <w:lang w:val="es-CL"/>
        </w:rPr>
      </w:pPr>
    </w:p>
    <w:sectPr w:rsidR="00425CB4" w:rsidRPr="00425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B62AF"/>
    <w:multiLevelType w:val="hybridMultilevel"/>
    <w:tmpl w:val="0E54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00201"/>
    <w:multiLevelType w:val="hybridMultilevel"/>
    <w:tmpl w:val="3686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06"/>
    <w:rsid w:val="002F1879"/>
    <w:rsid w:val="00425CB4"/>
    <w:rsid w:val="006D4400"/>
    <w:rsid w:val="00A9258E"/>
    <w:rsid w:val="00C75676"/>
    <w:rsid w:val="00D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FC2C"/>
  <w15:chartTrackingRefBased/>
  <w15:docId w15:val="{E8D4945F-4B26-4FB5-AB90-58A93E4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5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CB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25C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2020-04-27T22:56:00Z</dcterms:created>
  <dcterms:modified xsi:type="dcterms:W3CDTF">2020-05-04T22:44:00Z</dcterms:modified>
</cp:coreProperties>
</file>