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76" w:rsidRDefault="0074121F">
      <w:r w:rsidRPr="0074121F">
        <w:rPr>
          <w:noProof/>
          <w:lang w:eastAsia="es-CL"/>
        </w:rPr>
        <w:drawing>
          <wp:inline distT="0" distB="0" distL="0" distR="0">
            <wp:extent cx="457200" cy="352425"/>
            <wp:effectExtent l="0" t="0" r="0" b="9525"/>
            <wp:docPr id="1" name="Imagen 1" descr="C:\Users\Viviana PC\Desktop\logo nuev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 PC\Desktop\logo nuev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1F" w:rsidRDefault="0074121F" w:rsidP="0074121F">
      <w:pPr>
        <w:pStyle w:val="Sinespaciado"/>
      </w:pPr>
      <w:r>
        <w:t>Tercer año Medio</w:t>
      </w:r>
      <w:r w:rsidRPr="0074121F">
        <w:t xml:space="preserve"> </w:t>
      </w:r>
    </w:p>
    <w:p w:rsidR="0074121F" w:rsidRDefault="0074121F" w:rsidP="0074121F">
      <w:pPr>
        <w:pStyle w:val="Sinespaciado"/>
      </w:pPr>
      <w:r>
        <w:t>Ciencias para la Ciudadanía</w:t>
      </w:r>
    </w:p>
    <w:p w:rsidR="00B15C46" w:rsidRDefault="00B15C46" w:rsidP="0074121F">
      <w:pPr>
        <w:pStyle w:val="Sinespaciado"/>
      </w:pPr>
    </w:p>
    <w:p w:rsidR="00B15C46" w:rsidRDefault="00B15C46" w:rsidP="0074121F">
      <w:pPr>
        <w:pStyle w:val="Sinespaciado"/>
      </w:pPr>
      <w:r>
        <w:t xml:space="preserve">                                                      GUIA  N° 1 </w:t>
      </w:r>
    </w:p>
    <w:p w:rsidR="00B15C46" w:rsidRDefault="00B15C46" w:rsidP="0074121F">
      <w:pPr>
        <w:pStyle w:val="Sinespaciado"/>
      </w:pPr>
    </w:p>
    <w:p w:rsidR="00B15C46" w:rsidRDefault="00B15C46" w:rsidP="0074121F">
      <w:pPr>
        <w:pStyle w:val="Sinespaciado"/>
      </w:pPr>
      <w:r>
        <w:t>UNIDAD</w:t>
      </w:r>
      <w:r w:rsidR="00697CB3">
        <w:t>: BIENESTAR</w:t>
      </w:r>
      <w:r>
        <w:t xml:space="preserve"> Y SALUD</w:t>
      </w:r>
    </w:p>
    <w:p w:rsidR="00697CB3" w:rsidRDefault="00697CB3" w:rsidP="0074121F">
      <w:pPr>
        <w:pStyle w:val="Sinespaciado"/>
      </w:pPr>
    </w:p>
    <w:p w:rsidR="00697CB3" w:rsidRDefault="00697CB3" w:rsidP="0074121F">
      <w:pPr>
        <w:pStyle w:val="Sinespaciado"/>
      </w:pPr>
      <w:r>
        <w:t xml:space="preserve">OBJETIVO: Conocer </w:t>
      </w:r>
      <w:r w:rsidR="00F13B5C">
        <w:t xml:space="preserve"> y analizar </w:t>
      </w:r>
      <w:r>
        <w:t>el concepto de salud según la OMS.</w:t>
      </w:r>
    </w:p>
    <w:p w:rsidR="00697CB3" w:rsidRDefault="00697CB3" w:rsidP="0074121F">
      <w:pPr>
        <w:pStyle w:val="Sinespaciado"/>
      </w:pPr>
    </w:p>
    <w:p w:rsidR="00697CB3" w:rsidRDefault="00697CB3" w:rsidP="0074121F">
      <w:pPr>
        <w:pStyle w:val="Sinespaciado"/>
      </w:pPr>
      <w:r>
        <w:t>Introducción:</w:t>
      </w:r>
    </w:p>
    <w:p w:rsidR="00697CB3" w:rsidRDefault="00697CB3" w:rsidP="0074121F">
      <w:pPr>
        <w:pStyle w:val="Sinespaciado"/>
      </w:pPr>
      <w:r>
        <w:t>La salud es algo que siempre debemos mantener y cuidar. Hay distintos factores que influyen en ella. Algunos dependen del autocuidado; otros del grupo de personas con quienes vivimos y compartimos; y otros del entorno en que vivimos</w:t>
      </w:r>
      <w:r w:rsidR="00826863">
        <w:t xml:space="preserve">. </w:t>
      </w:r>
    </w:p>
    <w:p w:rsidR="00826863" w:rsidRDefault="00826863" w:rsidP="0074121F">
      <w:pPr>
        <w:pStyle w:val="Sinespaciado"/>
      </w:pPr>
      <w:r>
        <w:t>Muchas enfermedades se pueden prevenir con medidas de higiene y vacunación, por ejemplo. Además, la conducta responsable no solo protege tu salud, sino también la de los demás.</w:t>
      </w:r>
    </w:p>
    <w:p w:rsidR="00826863" w:rsidRDefault="00826863" w:rsidP="0074121F">
      <w:pPr>
        <w:pStyle w:val="Sinespaciado"/>
      </w:pPr>
    </w:p>
    <w:p w:rsidR="00826863" w:rsidRDefault="00826863" w:rsidP="0074121F">
      <w:pPr>
        <w:pStyle w:val="Sinespaciado"/>
      </w:pPr>
    </w:p>
    <w:p w:rsidR="00826863" w:rsidRDefault="00826863" w:rsidP="0074121F">
      <w:pPr>
        <w:pStyle w:val="Sinespaciado"/>
      </w:pPr>
      <w:r>
        <w:t xml:space="preserve">En 1946 la (OMS) Organización Mundial de la Salud definió Salud como: “Un estado de completo bienestar físico, mental y social, y no solamente la ausencia de afecciones o enfermedades”. </w:t>
      </w:r>
      <w:r w:rsidR="007C1861">
        <w:t>Actualmente también se consideran ámbitos como el bienestar emocional, espiritual y ambiental.</w:t>
      </w:r>
    </w:p>
    <w:p w:rsidR="007C1861" w:rsidRDefault="007C1861" w:rsidP="0074121F">
      <w:pPr>
        <w:pStyle w:val="Sinespaciado"/>
      </w:pPr>
    </w:p>
    <w:p w:rsidR="007C1861" w:rsidRDefault="007C1861">
      <w:r>
        <w:t xml:space="preserve">    </w:t>
      </w:r>
    </w:p>
    <w:p w:rsidR="007C1861" w:rsidRDefault="007C1861"/>
    <w:p w:rsidR="007C1861" w:rsidRDefault="007C186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52069</wp:posOffset>
                </wp:positionV>
                <wp:extent cx="3181350" cy="24479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47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61" w:rsidRDefault="007C1861" w:rsidP="007C18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SALUD SOCIAL</w:t>
                            </w:r>
                          </w:p>
                          <w:p w:rsidR="007C1861" w:rsidRDefault="007C1861" w:rsidP="007E463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Integración al medio social</w:t>
                            </w:r>
                          </w:p>
                          <w:p w:rsidR="007E4638" w:rsidRDefault="007E4638" w:rsidP="007E463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Buena relación con otros</w:t>
                            </w:r>
                          </w:p>
                          <w:p w:rsidR="007E4638" w:rsidRPr="007C1861" w:rsidRDefault="007E4638" w:rsidP="007E463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Adaptación exitosa al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14.95pt;margin-top:4.1pt;width:250.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7C1861" w:rsidRDefault="007C1861" w:rsidP="007C18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SALUD SOCIAL</w:t>
                      </w:r>
                    </w:p>
                    <w:p w:rsidR="007C1861" w:rsidRDefault="007C1861" w:rsidP="007E4638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Integración al medio social</w:t>
                      </w:r>
                    </w:p>
                    <w:p w:rsidR="007E4638" w:rsidRDefault="007E4638" w:rsidP="007E4638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 Buena relación con otros</w:t>
                      </w:r>
                    </w:p>
                    <w:p w:rsidR="007E4638" w:rsidRPr="007C1861" w:rsidRDefault="007E4638" w:rsidP="007E4638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Adaptación exitosa al ambiente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</w:t>
      </w:r>
    </w:p>
    <w:p w:rsidR="007E4638" w:rsidRDefault="007C1861">
      <w:r>
        <w:t xml:space="preserve">                                                                      </w:t>
      </w:r>
    </w:p>
    <w:p w:rsidR="0074121F" w:rsidRDefault="00447E0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488D" wp14:editId="09331E45">
                <wp:simplePos x="0" y="0"/>
                <wp:positionH relativeFrom="column">
                  <wp:posOffset>2177415</wp:posOffset>
                </wp:positionH>
                <wp:positionV relativeFrom="paragraph">
                  <wp:posOffset>2033905</wp:posOffset>
                </wp:positionV>
                <wp:extent cx="3943350" cy="20764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07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38" w:rsidRDefault="007E4638" w:rsidP="007E46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SALUD  MENTAL</w:t>
                            </w:r>
                          </w:p>
                          <w:p w:rsidR="007E4638" w:rsidRPr="00D955E2" w:rsidRDefault="00D955E2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Equilibrio interior, intelectual y afectivo.</w:t>
                            </w:r>
                          </w:p>
                          <w:p w:rsidR="00D955E2" w:rsidRPr="00D955E2" w:rsidRDefault="00D955E2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Satisfacción consigo mismo.</w:t>
                            </w:r>
                          </w:p>
                          <w:p w:rsidR="00D955E2" w:rsidRPr="00D955E2" w:rsidRDefault="00D955E2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Bienestar con los demás</w:t>
                            </w:r>
                          </w:p>
                          <w:p w:rsidR="001002A7" w:rsidRPr="001002A7" w:rsidRDefault="00D955E2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Capacidad de enfrentar exigencias de la</w:t>
                            </w:r>
                            <w:r w:rsidR="001002A7">
                              <w:t xml:space="preserve"> vida</w:t>
                            </w:r>
                          </w:p>
                          <w:p w:rsidR="001002A7" w:rsidRPr="001002A7" w:rsidRDefault="001002A7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vi</w:t>
                            </w:r>
                          </w:p>
                          <w:p w:rsidR="00D955E2" w:rsidRPr="007E4638" w:rsidRDefault="001002A7" w:rsidP="00D955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vida</w:t>
                            </w:r>
                            <w:r w:rsidR="00D955E2">
                              <w:t xml:space="preserve"> </w:t>
                            </w:r>
                            <w:proofErr w:type="spellStart"/>
                            <w:r w:rsidR="00D955E2">
                              <w:t>vida</w:t>
                            </w:r>
                            <w:proofErr w:type="spellEnd"/>
                            <w:r w:rsidR="00D955E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3488D" id="Elipse 5" o:spid="_x0000_s1027" style="position:absolute;margin-left:171.45pt;margin-top:160.15pt;width:310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7E4638" w:rsidRDefault="007E4638" w:rsidP="007E46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SALUD  MENTAL</w:t>
                      </w:r>
                    </w:p>
                    <w:p w:rsidR="007E4638" w:rsidRPr="00D955E2" w:rsidRDefault="00D955E2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Equilibrio interior, intelectual y afectivo.</w:t>
                      </w:r>
                    </w:p>
                    <w:p w:rsidR="00D955E2" w:rsidRPr="00D955E2" w:rsidRDefault="00D955E2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Satisfacción consigo mismo.</w:t>
                      </w:r>
                    </w:p>
                    <w:p w:rsidR="00D955E2" w:rsidRPr="00D955E2" w:rsidRDefault="00D955E2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Bienestar con los demás</w:t>
                      </w:r>
                    </w:p>
                    <w:p w:rsidR="001002A7" w:rsidRPr="001002A7" w:rsidRDefault="00D955E2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Capacidad de enfrentar exigencias de la</w:t>
                      </w:r>
                      <w:r w:rsidR="001002A7">
                        <w:t xml:space="preserve"> vida</w:t>
                      </w:r>
                    </w:p>
                    <w:p w:rsidR="001002A7" w:rsidRPr="001002A7" w:rsidRDefault="001002A7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vi</w:t>
                      </w:r>
                    </w:p>
                    <w:p w:rsidR="00D955E2" w:rsidRPr="007E4638" w:rsidRDefault="001002A7" w:rsidP="00D955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vida</w:t>
                      </w:r>
                      <w:r w:rsidR="00D955E2">
                        <w:t xml:space="preserve"> </w:t>
                      </w:r>
                      <w:proofErr w:type="spellStart"/>
                      <w:r w:rsidR="00D955E2">
                        <w:t>vida</w:t>
                      </w:r>
                      <w:proofErr w:type="spellEnd"/>
                      <w:r w:rsidR="00D955E2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D308D" wp14:editId="1F5C96BF">
                <wp:simplePos x="0" y="0"/>
                <wp:positionH relativeFrom="column">
                  <wp:posOffset>1415415</wp:posOffset>
                </wp:positionH>
                <wp:positionV relativeFrom="paragraph">
                  <wp:posOffset>1014730</wp:posOffset>
                </wp:positionV>
                <wp:extent cx="133350" cy="952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AA9F1" id="Conector recto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79.9pt" to="121.9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FEB3D" wp14:editId="03C05270">
                <wp:simplePos x="0" y="0"/>
                <wp:positionH relativeFrom="column">
                  <wp:posOffset>1490980</wp:posOffset>
                </wp:positionH>
                <wp:positionV relativeFrom="paragraph">
                  <wp:posOffset>1071880</wp:posOffset>
                </wp:positionV>
                <wp:extent cx="1057275" cy="123825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9E23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84.4pt" to="200.6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74CE9" wp14:editId="72BE3F4A">
                <wp:simplePos x="0" y="0"/>
                <wp:positionH relativeFrom="column">
                  <wp:posOffset>1463040</wp:posOffset>
                </wp:positionH>
                <wp:positionV relativeFrom="paragraph">
                  <wp:posOffset>652780</wp:posOffset>
                </wp:positionV>
                <wp:extent cx="257175" cy="1143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897A4" id="Conector recto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51.4pt" to="135.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EE004" wp14:editId="0F349CBF">
                <wp:simplePos x="0" y="0"/>
                <wp:positionH relativeFrom="column">
                  <wp:posOffset>643890</wp:posOffset>
                </wp:positionH>
                <wp:positionV relativeFrom="paragraph">
                  <wp:posOffset>1243329</wp:posOffset>
                </wp:positionV>
                <wp:extent cx="447675" cy="265747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0D7D7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97.9pt" to="85.9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E1411" wp14:editId="4A04B15C">
                <wp:simplePos x="0" y="0"/>
                <wp:positionH relativeFrom="column">
                  <wp:posOffset>-32385</wp:posOffset>
                </wp:positionH>
                <wp:positionV relativeFrom="paragraph">
                  <wp:posOffset>414020</wp:posOffset>
                </wp:positionV>
                <wp:extent cx="1495425" cy="81915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61" w:rsidRPr="007C1861" w:rsidRDefault="007C1861" w:rsidP="007C186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1861">
                              <w:rPr>
                                <w:b/>
                                <w:sz w:val="40"/>
                                <w:szCs w:val="40"/>
                              </w:rPr>
                              <w:t>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6E1411" id="Elipse 2" o:spid="_x0000_s1028" style="position:absolute;margin-left:-2.55pt;margin-top:32.6pt;width:117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7C1861" w:rsidRPr="007C1861" w:rsidRDefault="007C1861" w:rsidP="007C186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C1861">
                        <w:rPr>
                          <w:b/>
                          <w:sz w:val="40"/>
                          <w:szCs w:val="40"/>
                        </w:rPr>
                        <w:t>SALUD</w:t>
                      </w:r>
                    </w:p>
                  </w:txbxContent>
                </v:textbox>
              </v:oval>
            </w:pict>
          </mc:Fallback>
        </mc:AlternateContent>
      </w:r>
      <w:r w:rsidR="00BC30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4E087" wp14:editId="08F6672C">
                <wp:simplePos x="0" y="0"/>
                <wp:positionH relativeFrom="column">
                  <wp:posOffset>-470535</wp:posOffset>
                </wp:positionH>
                <wp:positionV relativeFrom="paragraph">
                  <wp:posOffset>3805555</wp:posOffset>
                </wp:positionV>
                <wp:extent cx="4019550" cy="243840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43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AA" w:rsidRDefault="00BC30AA" w:rsidP="00BC30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SALUD FISICA</w:t>
                            </w:r>
                          </w:p>
                          <w:p w:rsidR="00BC30AA" w:rsidRDefault="00BC30AA" w:rsidP="00BC30A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BC30AA">
                              <w:t>Funcionamiento eficiente</w:t>
                            </w:r>
                            <w:r>
                              <w:t xml:space="preserve"> del cuerpo</w:t>
                            </w:r>
                          </w:p>
                          <w:p w:rsidR="00BC30AA" w:rsidRDefault="00BC30AA" w:rsidP="00BC30A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Resistencia a enfermedades</w:t>
                            </w:r>
                          </w:p>
                          <w:p w:rsidR="00BC30AA" w:rsidRDefault="00BC30AA" w:rsidP="00BC30A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Capacidad física de responder a diversos eventos.</w:t>
                            </w:r>
                          </w:p>
                          <w:p w:rsidR="00BC30AA" w:rsidRPr="00BC30AA" w:rsidRDefault="00BC30AA" w:rsidP="00BC30A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Buen nivel de aptitud física.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4E087" id="Elipse 6" o:spid="_x0000_s1029" style="position:absolute;margin-left:-37.05pt;margin-top:299.65pt;width:316.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BC30AA" w:rsidRDefault="00BC30AA" w:rsidP="00BC30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SALUD FISICA</w:t>
                      </w:r>
                    </w:p>
                    <w:p w:rsidR="00BC30AA" w:rsidRDefault="00BC30AA" w:rsidP="00BC30A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 w:rsidRPr="00BC30AA">
                        <w:t>Funcionamiento eficiente</w:t>
                      </w:r>
                      <w:r>
                        <w:t xml:space="preserve"> del cuerpo</w:t>
                      </w:r>
                    </w:p>
                    <w:p w:rsidR="00BC30AA" w:rsidRDefault="00BC30AA" w:rsidP="00BC30A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Resistencia a enfermedades</w:t>
                      </w:r>
                    </w:p>
                    <w:p w:rsidR="00BC30AA" w:rsidRDefault="00BC30AA" w:rsidP="00BC30A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Capacidad física de responder a diversos eventos.</w:t>
                      </w:r>
                    </w:p>
                    <w:p w:rsidR="00BC30AA" w:rsidRPr="00BC30AA" w:rsidRDefault="00BC30AA" w:rsidP="00BC30AA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Buen nivel de aptitud física.</w:t>
                      </w:r>
                    </w:p>
                  </w:txbxContent>
                </v:textbox>
              </v:oval>
            </w:pict>
          </mc:Fallback>
        </mc:AlternateContent>
      </w:r>
      <w:r w:rsidR="007E463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8B50" wp14:editId="036A6EB5">
                <wp:simplePos x="0" y="0"/>
                <wp:positionH relativeFrom="column">
                  <wp:posOffset>1634490</wp:posOffset>
                </wp:positionH>
                <wp:positionV relativeFrom="paragraph">
                  <wp:posOffset>167005</wp:posOffset>
                </wp:positionV>
                <wp:extent cx="1123950" cy="5238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CCD37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3.15pt" to="217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  <w:r w:rsidR="00AC77F8">
        <w:tab/>
      </w:r>
    </w:p>
    <w:p w:rsidR="00AC77F8" w:rsidRPr="00AC77F8" w:rsidRDefault="00AC77F8">
      <w:pPr>
        <w:rPr>
          <w:b/>
        </w:rPr>
      </w:pPr>
      <w:r w:rsidRPr="00AC77F8">
        <w:rPr>
          <w:b/>
        </w:rPr>
        <w:lastRenderedPageBreak/>
        <w:t>ACTIVIDADES:</w:t>
      </w:r>
    </w:p>
    <w:p w:rsidR="00AC77F8" w:rsidRDefault="00AC77F8">
      <w:r>
        <w:t>Análisis:</w:t>
      </w:r>
    </w:p>
    <w:p w:rsidR="00AC77F8" w:rsidRDefault="00AC77F8" w:rsidP="00AC77F8">
      <w:pPr>
        <w:pStyle w:val="Prrafodelista"/>
        <w:numPr>
          <w:ilvl w:val="0"/>
          <w:numId w:val="4"/>
        </w:numPr>
      </w:pPr>
      <w:r>
        <w:t>Observen el esquema de los componentes de la salud ¿por qué la salud no solamente guarda relación con aspectos  físicos?</w:t>
      </w:r>
    </w:p>
    <w:p w:rsidR="00397632" w:rsidRDefault="00397632" w:rsidP="00397632"/>
    <w:p w:rsidR="00397632" w:rsidRPr="00797D39" w:rsidRDefault="00397632" w:rsidP="00397632">
      <w:pPr>
        <w:rPr>
          <w:b/>
        </w:rPr>
      </w:pPr>
      <w:r w:rsidRPr="00797D39">
        <w:rPr>
          <w:b/>
        </w:rPr>
        <w:t>ENCU</w:t>
      </w:r>
      <w:r w:rsidR="00797D39" w:rsidRPr="00797D39">
        <w:rPr>
          <w:b/>
        </w:rPr>
        <w:t>E</w:t>
      </w:r>
      <w:r w:rsidRPr="00797D39">
        <w:rPr>
          <w:b/>
        </w:rPr>
        <w:t>STA NACIONAL DE SALUD (ENS) -  MINISTERIO DE SALUD DE CHILE-2016 7 2017.</w:t>
      </w:r>
    </w:p>
    <w:p w:rsidR="00F13B5C" w:rsidRPr="00797D39" w:rsidRDefault="00F13B5C" w:rsidP="0039763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F13B5C" w:rsidTr="00F13B5C">
        <w:tc>
          <w:tcPr>
            <w:tcW w:w="6232" w:type="dxa"/>
          </w:tcPr>
          <w:p w:rsidR="00F13B5C" w:rsidRDefault="00F13B5C" w:rsidP="00797D39">
            <w:pPr>
              <w:jc w:val="center"/>
              <w:rPr>
                <w:b/>
                <w:sz w:val="28"/>
                <w:szCs w:val="28"/>
              </w:rPr>
            </w:pPr>
          </w:p>
          <w:p w:rsidR="00F13B5C" w:rsidRPr="00F13B5C" w:rsidRDefault="00F13B5C" w:rsidP="0079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ENFERMEDAD</w:t>
            </w:r>
          </w:p>
          <w:p w:rsidR="00F13B5C" w:rsidRDefault="00F13B5C" w:rsidP="00797D39">
            <w:pPr>
              <w:jc w:val="center"/>
            </w:pPr>
          </w:p>
        </w:tc>
        <w:tc>
          <w:tcPr>
            <w:tcW w:w="2596" w:type="dxa"/>
          </w:tcPr>
          <w:p w:rsidR="00F13B5C" w:rsidRDefault="00F13B5C" w:rsidP="00797D39">
            <w:pPr>
              <w:jc w:val="center"/>
            </w:pPr>
          </w:p>
          <w:p w:rsidR="00F13B5C" w:rsidRDefault="00F13B5C" w:rsidP="00797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– 2017</w:t>
            </w:r>
          </w:p>
          <w:p w:rsidR="00F13B5C" w:rsidRPr="00F13B5C" w:rsidRDefault="00F13B5C" w:rsidP="00797D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4"/>
                <w:szCs w:val="24"/>
              </w:rPr>
              <w:t>Prevalencia/ IC 95%)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Migrañas o dolores de cabeza frecuentes</w:t>
            </w:r>
          </w:p>
        </w:tc>
        <w:tc>
          <w:tcPr>
            <w:tcW w:w="2596" w:type="dxa"/>
          </w:tcPr>
          <w:p w:rsidR="00F13B5C" w:rsidRDefault="00797D39" w:rsidP="00397632">
            <w:r>
              <w:t>8,5%  (7,2% - 10,0%)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Várices en las piernas</w:t>
            </w:r>
          </w:p>
        </w:tc>
        <w:tc>
          <w:tcPr>
            <w:tcW w:w="2596" w:type="dxa"/>
          </w:tcPr>
          <w:p w:rsidR="00F13B5C" w:rsidRDefault="00797D39" w:rsidP="00397632">
            <w:r>
              <w:t>8,0%  (6,9% - 9,3%)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Bocio, enfermedad a la tiroides, hipertiroidismo o hipotiroidismo</w:t>
            </w:r>
          </w:p>
        </w:tc>
        <w:tc>
          <w:tcPr>
            <w:tcW w:w="2596" w:type="dxa"/>
          </w:tcPr>
          <w:p w:rsidR="00F13B5C" w:rsidRDefault="00797D39" w:rsidP="00397632">
            <w:r>
              <w:t>7,0%  ( 5,9% - 8,2% 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Artrosis de rodilla</w:t>
            </w:r>
          </w:p>
        </w:tc>
        <w:tc>
          <w:tcPr>
            <w:tcW w:w="2596" w:type="dxa"/>
          </w:tcPr>
          <w:p w:rsidR="00F13B5C" w:rsidRDefault="00797D39" w:rsidP="00397632">
            <w:r>
              <w:t>5,7% (4,8% - 6,8% 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Insomnio</w:t>
            </w:r>
          </w:p>
        </w:tc>
        <w:tc>
          <w:tcPr>
            <w:tcW w:w="2596" w:type="dxa"/>
          </w:tcPr>
          <w:p w:rsidR="00F13B5C" w:rsidRDefault="00797D39" w:rsidP="00397632">
            <w:r>
              <w:t>5,6% (4,6% - 6,8%)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Asma</w:t>
            </w:r>
          </w:p>
        </w:tc>
        <w:tc>
          <w:tcPr>
            <w:tcW w:w="2596" w:type="dxa"/>
          </w:tcPr>
          <w:p w:rsidR="00F13B5C" w:rsidRDefault="00797D39" w:rsidP="00397632">
            <w:r>
              <w:t>5,4% ( 4,5% - 6,5% 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Cirrosis hepática, hígado graso o daño crónico al hígado</w:t>
            </w:r>
          </w:p>
        </w:tc>
        <w:tc>
          <w:tcPr>
            <w:tcW w:w="2596" w:type="dxa"/>
          </w:tcPr>
          <w:p w:rsidR="00F13B5C" w:rsidRDefault="00797D39" w:rsidP="00397632">
            <w:r>
              <w:t>5,2% (4,2% - 6,3% 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Problemas benignos a la próstata o hipertrofia prostática benigna</w:t>
            </w:r>
          </w:p>
        </w:tc>
        <w:tc>
          <w:tcPr>
            <w:tcW w:w="2596" w:type="dxa"/>
          </w:tcPr>
          <w:p w:rsidR="00F13B5C" w:rsidRDefault="00797D39" w:rsidP="00397632">
            <w:r>
              <w:t>3,9% ( 2,8% - 5,4% )</w:t>
            </w:r>
          </w:p>
        </w:tc>
      </w:tr>
      <w:tr w:rsidR="00F13B5C" w:rsidTr="00F13B5C">
        <w:tc>
          <w:tcPr>
            <w:tcW w:w="6232" w:type="dxa"/>
          </w:tcPr>
          <w:p w:rsidR="00F13B5C" w:rsidRDefault="00F13B5C" w:rsidP="00397632">
            <w:r>
              <w:t>Úlcera péptica (de estómago o duodeno)</w:t>
            </w:r>
          </w:p>
        </w:tc>
        <w:tc>
          <w:tcPr>
            <w:tcW w:w="2596" w:type="dxa"/>
          </w:tcPr>
          <w:p w:rsidR="00F13B5C" w:rsidRDefault="00797D39" w:rsidP="00397632">
            <w:r>
              <w:t>3,5% ( 2,8% - 4,3% )</w:t>
            </w:r>
          </w:p>
        </w:tc>
      </w:tr>
      <w:tr w:rsidR="00F13B5C" w:rsidTr="00F13B5C">
        <w:tc>
          <w:tcPr>
            <w:tcW w:w="6232" w:type="dxa"/>
          </w:tcPr>
          <w:p w:rsidR="00F13B5C" w:rsidRDefault="00797D39" w:rsidP="00397632">
            <w:r>
              <w:t>Artrosis de cadera</w:t>
            </w:r>
          </w:p>
        </w:tc>
        <w:tc>
          <w:tcPr>
            <w:tcW w:w="2596" w:type="dxa"/>
          </w:tcPr>
          <w:p w:rsidR="00F13B5C" w:rsidRDefault="00797D39" w:rsidP="00397632">
            <w:r>
              <w:t>3,2% ( 2,5% - 3,7% )</w:t>
            </w:r>
          </w:p>
        </w:tc>
      </w:tr>
    </w:tbl>
    <w:p w:rsidR="00F13B5C" w:rsidRDefault="00797D39" w:rsidP="00397632">
      <w:r>
        <w:t xml:space="preserve"> IC= intervalo de confianza</w:t>
      </w:r>
    </w:p>
    <w:p w:rsidR="00797D39" w:rsidRDefault="00797D39" w:rsidP="00397632"/>
    <w:p w:rsidR="00797D39" w:rsidRDefault="00797D39" w:rsidP="00797D39">
      <w:pPr>
        <w:pStyle w:val="Prrafodelista"/>
        <w:numPr>
          <w:ilvl w:val="0"/>
          <w:numId w:val="4"/>
        </w:numPr>
      </w:pPr>
      <w:r>
        <w:t>Revisen la tabla de datos. ¿Qué enfermedades se pueden asociar a factores mentales o sociales?</w:t>
      </w:r>
    </w:p>
    <w:p w:rsidR="00636D48" w:rsidRDefault="00636D48" w:rsidP="00797D39">
      <w:pPr>
        <w:pStyle w:val="Prrafodelista"/>
        <w:numPr>
          <w:ilvl w:val="0"/>
          <w:numId w:val="4"/>
        </w:numPr>
      </w:pPr>
      <w:r>
        <w:t>Tomar la información de la tabla y llevar la información a un gráfico (puede ser de barra, punto o circular)</w:t>
      </w:r>
    </w:p>
    <w:p w:rsidR="00636D48" w:rsidRDefault="00636D48" w:rsidP="00636D48">
      <w:pPr>
        <w:pStyle w:val="Prrafodelista"/>
        <w:numPr>
          <w:ilvl w:val="0"/>
          <w:numId w:val="4"/>
        </w:numPr>
      </w:pPr>
      <w:r>
        <w:t>¿Qué significa prevalencia?</w:t>
      </w:r>
    </w:p>
    <w:p w:rsidR="00636D48" w:rsidRDefault="00636D48" w:rsidP="00636D48">
      <w:pPr>
        <w:ind w:left="360"/>
      </w:pPr>
    </w:p>
    <w:p w:rsidR="00636D48" w:rsidRDefault="00636D48" w:rsidP="00636D48">
      <w:pPr>
        <w:ind w:left="360"/>
      </w:pPr>
    </w:p>
    <w:p w:rsidR="00636D48" w:rsidRDefault="00636D48" w:rsidP="00636D48">
      <w:pPr>
        <w:ind w:left="360"/>
      </w:pPr>
      <w:r>
        <w:t>Nota: Puede desarrollar en el cuaderno.</w:t>
      </w:r>
    </w:p>
    <w:p w:rsidR="00636D48" w:rsidRDefault="00636D48" w:rsidP="00636D48">
      <w:pPr>
        <w:ind w:left="360"/>
      </w:pPr>
      <w:r>
        <w:t xml:space="preserve">           Si puede imprimir guardar el desarrollo en una carpeta.</w:t>
      </w:r>
      <w:bookmarkStart w:id="0" w:name="_GoBack"/>
      <w:bookmarkEnd w:id="0"/>
    </w:p>
    <w:p w:rsidR="00636D48" w:rsidRDefault="00636D48" w:rsidP="00636D48">
      <w:pPr>
        <w:pStyle w:val="Prrafodelista"/>
      </w:pPr>
    </w:p>
    <w:p w:rsidR="00636D48" w:rsidRDefault="00636D48" w:rsidP="00636D48"/>
    <w:p w:rsidR="00AC77F8" w:rsidRDefault="00AC77F8" w:rsidP="00AC77F8"/>
    <w:p w:rsidR="00AC77F8" w:rsidRDefault="00AC77F8" w:rsidP="00AC77F8"/>
    <w:p w:rsidR="00AC77F8" w:rsidRDefault="00AC77F8" w:rsidP="00AC77F8"/>
    <w:sectPr w:rsidR="00AC77F8" w:rsidSect="007E46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0A36"/>
    <w:multiLevelType w:val="hybridMultilevel"/>
    <w:tmpl w:val="E090A3DA"/>
    <w:lvl w:ilvl="0" w:tplc="88B2B3B0">
      <w:start w:val="1"/>
      <w:numFmt w:val="bullet"/>
      <w:lvlText w:val=""/>
      <w:lvlJc w:val="left"/>
      <w:pPr>
        <w:ind w:left="502" w:hanging="332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647C"/>
    <w:multiLevelType w:val="hybridMultilevel"/>
    <w:tmpl w:val="7818A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506D"/>
    <w:multiLevelType w:val="hybridMultilevel"/>
    <w:tmpl w:val="2A2C3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67A7"/>
    <w:multiLevelType w:val="hybridMultilevel"/>
    <w:tmpl w:val="7C60FE7A"/>
    <w:lvl w:ilvl="0" w:tplc="88B2B3B0">
      <w:start w:val="1"/>
      <w:numFmt w:val="bullet"/>
      <w:lvlText w:val=""/>
      <w:lvlJc w:val="left"/>
      <w:pPr>
        <w:ind w:left="502" w:hanging="332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F"/>
    <w:rsid w:val="001002A7"/>
    <w:rsid w:val="002B3A76"/>
    <w:rsid w:val="00397632"/>
    <w:rsid w:val="00447E08"/>
    <w:rsid w:val="00636D48"/>
    <w:rsid w:val="00697CB3"/>
    <w:rsid w:val="0074121F"/>
    <w:rsid w:val="00797D39"/>
    <w:rsid w:val="007C1861"/>
    <w:rsid w:val="007E4638"/>
    <w:rsid w:val="00826863"/>
    <w:rsid w:val="00AC77F8"/>
    <w:rsid w:val="00B15C46"/>
    <w:rsid w:val="00BC30AA"/>
    <w:rsid w:val="00D955E2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518E35-5881-45F8-923F-D03DED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2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C18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869F-73E0-479E-93C3-405310CD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Arriagada</dc:creator>
  <cp:keywords/>
  <dc:description/>
  <cp:lastModifiedBy>Viviana Arriagada</cp:lastModifiedBy>
  <cp:revision>8</cp:revision>
  <dcterms:created xsi:type="dcterms:W3CDTF">2020-05-19T15:56:00Z</dcterms:created>
  <dcterms:modified xsi:type="dcterms:W3CDTF">2020-05-21T01:02:00Z</dcterms:modified>
</cp:coreProperties>
</file>